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621"/>
        <w:gridCol w:w="7165"/>
      </w:tblGrid>
      <w:tr w:rsidR="00A968EA" w:rsidRPr="00206446" w:rsidTr="00CC32D2">
        <w:tc>
          <w:tcPr>
            <w:tcW w:w="7621" w:type="dxa"/>
            <w:shd w:val="clear" w:color="auto" w:fill="auto"/>
          </w:tcPr>
          <w:p w:rsidR="00A968EA" w:rsidRPr="00206446" w:rsidRDefault="00A968EA" w:rsidP="00CC32D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5" w:type="dxa"/>
            <w:shd w:val="clear" w:color="auto" w:fill="auto"/>
          </w:tcPr>
          <w:p w:rsidR="00A968EA" w:rsidRPr="00206446" w:rsidRDefault="00A968EA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A968EA" w:rsidRPr="00206446" w:rsidRDefault="00FA7027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A968EA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68EA">
              <w:rPr>
                <w:rFonts w:ascii="Times New Roman" w:hAnsi="Times New Roman"/>
                <w:sz w:val="28"/>
                <w:szCs w:val="28"/>
              </w:rPr>
              <w:t>п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рограмме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«Культура </w:t>
            </w:r>
            <w:proofErr w:type="spellStart"/>
            <w:r w:rsidR="00A968EA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A968EA" w:rsidRDefault="00A968EA" w:rsidP="00A968E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 местного бюджета, краевого бюджета, бюджетов муниципальных образований, юридических лиц на реализацию </w:t>
      </w:r>
      <w:r w:rsidR="002048E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елей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2048E4">
        <w:rPr>
          <w:rFonts w:ascii="Times New Roman" w:hAnsi="Times New Roman"/>
          <w:sz w:val="28"/>
          <w:szCs w:val="28"/>
        </w:rPr>
        <w:t xml:space="preserve"> </w:t>
      </w:r>
      <w:r w:rsidR="002048E4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2048E4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2048E4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317"/>
        <w:gridCol w:w="4213"/>
        <w:gridCol w:w="1220"/>
        <w:gridCol w:w="1220"/>
        <w:gridCol w:w="1221"/>
      </w:tblGrid>
      <w:tr w:rsidR="00A968EA" w:rsidRPr="006F06C4" w:rsidTr="00CC32D2">
        <w:trPr>
          <w:trHeight w:val="188"/>
        </w:trPr>
        <w:tc>
          <w:tcPr>
            <w:tcW w:w="595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968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968E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17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213" w:type="dxa"/>
            <w:vMerge w:val="restart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3661" w:type="dxa"/>
            <w:gridSpan w:val="3"/>
            <w:shd w:val="clear" w:color="auto" w:fill="auto"/>
          </w:tcPr>
          <w:p w:rsidR="00A968EA" w:rsidRP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7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vMerge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21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13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20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21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17" w:type="dxa"/>
            <w:shd w:val="clear" w:color="auto" w:fill="auto"/>
          </w:tcPr>
          <w:p w:rsidR="00A968EA" w:rsidRPr="005D13F0" w:rsidRDefault="00016D01" w:rsidP="00016D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 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«Культура </w:t>
            </w:r>
            <w:proofErr w:type="spellStart"/>
            <w:r w:rsidR="00A968E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="00A968E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 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>Всего на реализацию Программы, в том числе:</w:t>
            </w:r>
          </w:p>
        </w:tc>
        <w:tc>
          <w:tcPr>
            <w:tcW w:w="1220" w:type="dxa"/>
            <w:shd w:val="clear" w:color="auto" w:fill="auto"/>
          </w:tcPr>
          <w:p w:rsidR="00A968EA" w:rsidRPr="00BE582E" w:rsidRDefault="004D327D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25914,94</w:t>
            </w:r>
          </w:p>
        </w:tc>
        <w:tc>
          <w:tcPr>
            <w:tcW w:w="1220" w:type="dxa"/>
            <w:shd w:val="clear" w:color="auto" w:fill="auto"/>
          </w:tcPr>
          <w:p w:rsidR="00A968EA" w:rsidRPr="00BE582E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25011,07</w:t>
            </w:r>
          </w:p>
        </w:tc>
        <w:tc>
          <w:tcPr>
            <w:tcW w:w="1221" w:type="dxa"/>
            <w:shd w:val="clear" w:color="auto" w:fill="auto"/>
          </w:tcPr>
          <w:p w:rsidR="00A968EA" w:rsidRPr="00BE582E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28586,52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E4490B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6F06C4" w:rsidRDefault="00A968EA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3F0">
              <w:rPr>
                <w:rFonts w:ascii="Times New Roman" w:hAnsi="Times New Roman"/>
                <w:sz w:val="24"/>
                <w:szCs w:val="24"/>
              </w:rPr>
              <w:t>Ставропольского края (далее – местный бюджет)</w:t>
            </w:r>
          </w:p>
        </w:tc>
        <w:tc>
          <w:tcPr>
            <w:tcW w:w="1220" w:type="dxa"/>
            <w:shd w:val="clear" w:color="auto" w:fill="auto"/>
          </w:tcPr>
          <w:p w:rsidR="00A968EA" w:rsidRPr="00261668" w:rsidRDefault="001D0FC9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25310,94</w:t>
            </w:r>
          </w:p>
        </w:tc>
        <w:tc>
          <w:tcPr>
            <w:tcW w:w="1220" w:type="dxa"/>
            <w:shd w:val="clear" w:color="auto" w:fill="auto"/>
          </w:tcPr>
          <w:p w:rsidR="00A968EA" w:rsidRPr="00261668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24497,27</w:t>
            </w:r>
          </w:p>
        </w:tc>
        <w:tc>
          <w:tcPr>
            <w:tcW w:w="1221" w:type="dxa"/>
            <w:shd w:val="clear" w:color="auto" w:fill="auto"/>
          </w:tcPr>
          <w:p w:rsidR="00A968EA" w:rsidRPr="00261668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28072,72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6F06C4" w:rsidRDefault="00E4490B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317" w:type="dxa"/>
            <w:shd w:val="clear" w:color="auto" w:fill="auto"/>
          </w:tcPr>
          <w:p w:rsidR="00A968EA" w:rsidRPr="006F06C4" w:rsidRDefault="00A968EA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Ставропольского края (далее </w:t>
            </w:r>
            <w:proofErr w:type="gramStart"/>
            <w:r w:rsidRPr="005D13F0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раевой  бюджет)  </w:t>
            </w:r>
          </w:p>
        </w:tc>
        <w:tc>
          <w:tcPr>
            <w:tcW w:w="1220" w:type="dxa"/>
            <w:shd w:val="clear" w:color="auto" w:fill="auto"/>
          </w:tcPr>
          <w:p w:rsidR="00A968EA" w:rsidRDefault="004D327D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604,0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81071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317" w:type="dxa"/>
            <w:shd w:val="clear" w:color="auto" w:fill="auto"/>
          </w:tcPr>
          <w:p w:rsidR="00A968EA" w:rsidRPr="00A2565F" w:rsidRDefault="00A968EA" w:rsidP="00E44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  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EF4715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4445,01</w:t>
            </w:r>
            <w:bookmarkStart w:id="0" w:name="_GoBack"/>
            <w:bookmarkEnd w:id="0"/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4592,34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5230,44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4480,7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5163,8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CC32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E449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граждан,</w:t>
            </w:r>
            <w:r w:rsidR="0040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406A3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A968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</w:tr>
      <w:tr w:rsidR="00406A3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317" w:type="dxa"/>
            <w:shd w:val="clear" w:color="auto" w:fill="auto"/>
          </w:tcPr>
          <w:p w:rsidR="00406A3A" w:rsidRDefault="00406A3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4213" w:type="dxa"/>
            <w:shd w:val="clear" w:color="auto" w:fill="auto"/>
          </w:tcPr>
          <w:p w:rsidR="00406A3A" w:rsidRDefault="00406A3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20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220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406A3A" w:rsidRDefault="00406A3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81071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7" w:type="dxa"/>
            <w:shd w:val="clear" w:color="auto" w:fill="auto"/>
          </w:tcPr>
          <w:p w:rsidR="00A968EA" w:rsidRPr="00E35C0D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70397" w:rsidRDefault="003954E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7861,48</w:t>
            </w:r>
          </w:p>
        </w:tc>
        <w:tc>
          <w:tcPr>
            <w:tcW w:w="1220" w:type="dxa"/>
            <w:shd w:val="clear" w:color="auto" w:fill="auto"/>
          </w:tcPr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6547,17</w:t>
            </w:r>
          </w:p>
        </w:tc>
        <w:tc>
          <w:tcPr>
            <w:tcW w:w="1221" w:type="dxa"/>
            <w:shd w:val="clear" w:color="auto" w:fill="auto"/>
          </w:tcPr>
          <w:p w:rsidR="00A968EA" w:rsidRPr="00570397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7535,15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317" w:type="dxa"/>
            <w:shd w:val="clear" w:color="auto" w:fill="auto"/>
          </w:tcPr>
          <w:p w:rsidR="00A968EA" w:rsidRPr="00E35C0D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968EA" w:rsidRPr="00EF1DDE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6217,55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7165,53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325C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325C6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6317" w:type="dxa"/>
            <w:shd w:val="clear" w:color="auto" w:fill="auto"/>
          </w:tcPr>
          <w:p w:rsidR="00A968EA" w:rsidRPr="00526007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325C6F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4213" w:type="dxa"/>
            <w:shd w:val="clear" w:color="auto" w:fill="auto"/>
          </w:tcPr>
          <w:p w:rsidR="00A968EA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</w:tr>
      <w:tr w:rsidR="00611D0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6317" w:type="dxa"/>
            <w:shd w:val="clear" w:color="auto" w:fill="auto"/>
          </w:tcPr>
          <w:p w:rsidR="003954E0" w:rsidRDefault="003954E0" w:rsidP="0039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  <w:p w:rsidR="00611D0A" w:rsidRDefault="00611D0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611D0A" w:rsidRDefault="003954E0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611D0A" w:rsidRDefault="003954E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20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611D0A" w:rsidRDefault="00611D0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024C9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7" w:type="dxa"/>
            <w:shd w:val="clear" w:color="auto" w:fill="auto"/>
          </w:tcPr>
          <w:p w:rsidR="00A968EA" w:rsidRPr="00E9175A" w:rsidRDefault="00A968EA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A968EA" w:rsidRPr="00E9175A" w:rsidRDefault="00A968EA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D95DD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8751,77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8999,94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10049,3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Pr="005D13F0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317" w:type="dxa"/>
            <w:shd w:val="clear" w:color="auto" w:fill="auto"/>
          </w:tcPr>
          <w:p w:rsidR="00A968EA" w:rsidRPr="00EF1DDE" w:rsidRDefault="00A968EA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8486,14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9535,5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иработающих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сельской местности, рабочих поселках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7" w:type="dxa"/>
            <w:shd w:val="clear" w:color="auto" w:fill="auto"/>
          </w:tcPr>
          <w:p w:rsidR="00A968EA" w:rsidRPr="001E06E0" w:rsidRDefault="00A968EA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D95DD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4871,62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5771,63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317" w:type="dxa"/>
            <w:shd w:val="clear" w:color="auto" w:fill="auto"/>
          </w:tcPr>
          <w:p w:rsidR="00A968EA" w:rsidRPr="00127460" w:rsidRDefault="00A968EA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EE31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E31E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1,57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862,32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832,71</w:t>
            </w:r>
          </w:p>
        </w:tc>
      </w:tr>
      <w:tr w:rsidR="00A968EA" w:rsidRPr="006F06C4" w:rsidTr="00CC32D2">
        <w:trPr>
          <w:trHeight w:val="187"/>
        </w:trPr>
        <w:tc>
          <w:tcPr>
            <w:tcW w:w="595" w:type="dxa"/>
            <w:shd w:val="clear" w:color="auto" w:fill="auto"/>
          </w:tcPr>
          <w:p w:rsidR="00A968EA" w:rsidRPr="005D13F0" w:rsidRDefault="00627552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6317" w:type="dxa"/>
            <w:shd w:val="clear" w:color="auto" w:fill="auto"/>
          </w:tcPr>
          <w:p w:rsidR="00A968EA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25C6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A968EA" w:rsidRPr="00127460" w:rsidRDefault="00A968EA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4213" w:type="dxa"/>
            <w:shd w:val="clear" w:color="auto" w:fill="auto"/>
          </w:tcPr>
          <w:p w:rsidR="00A968EA" w:rsidRPr="005D13F0" w:rsidRDefault="00A968EA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20" w:type="dxa"/>
            <w:shd w:val="clear" w:color="auto" w:fill="auto"/>
          </w:tcPr>
          <w:p w:rsidR="00A968EA" w:rsidRDefault="00EE31E9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3805,11</w:t>
            </w:r>
          </w:p>
        </w:tc>
        <w:tc>
          <w:tcPr>
            <w:tcW w:w="1220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4009,3</w:t>
            </w:r>
          </w:p>
        </w:tc>
        <w:tc>
          <w:tcPr>
            <w:tcW w:w="1221" w:type="dxa"/>
            <w:shd w:val="clear" w:color="auto" w:fill="auto"/>
          </w:tcPr>
          <w:p w:rsidR="00A968EA" w:rsidRDefault="00A968EA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4938,92</w:t>
            </w:r>
          </w:p>
        </w:tc>
      </w:tr>
    </w:tbl>
    <w:p w:rsidR="00710A3B" w:rsidRDefault="00710A3B"/>
    <w:sectPr w:rsidR="00710A3B" w:rsidSect="00A968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EA"/>
    <w:rsid w:val="000139D5"/>
    <w:rsid w:val="00016D01"/>
    <w:rsid w:val="00024C90"/>
    <w:rsid w:val="001D0FC9"/>
    <w:rsid w:val="002048E4"/>
    <w:rsid w:val="00325C6F"/>
    <w:rsid w:val="003954E0"/>
    <w:rsid w:val="00406A3A"/>
    <w:rsid w:val="004A1261"/>
    <w:rsid w:val="004D327D"/>
    <w:rsid w:val="00611D0A"/>
    <w:rsid w:val="00627552"/>
    <w:rsid w:val="00710A3B"/>
    <w:rsid w:val="0081071E"/>
    <w:rsid w:val="00A968EA"/>
    <w:rsid w:val="00D95DDF"/>
    <w:rsid w:val="00E4490B"/>
    <w:rsid w:val="00EE31E9"/>
    <w:rsid w:val="00EF4715"/>
    <w:rsid w:val="00F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0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2013-10-31T12:20:00Z</dcterms:created>
  <dcterms:modified xsi:type="dcterms:W3CDTF">2014-05-30T07:52:00Z</dcterms:modified>
</cp:coreProperties>
</file>